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5FE" w:rsidRPr="000665FE" w:rsidRDefault="000665FE" w:rsidP="006E76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665FE">
        <w:rPr>
          <w:rFonts w:ascii="Times New Roman" w:hAnsi="Times New Roman" w:cs="Times New Roman"/>
          <w:b/>
          <w:sz w:val="48"/>
          <w:szCs w:val="48"/>
        </w:rPr>
        <w:t>День дагестанской культуры и языков в МБОУ «СОШ№ 4»</w:t>
      </w:r>
    </w:p>
    <w:p w:rsidR="00DF4169" w:rsidRPr="000665FE" w:rsidRDefault="00E64C10">
      <w:pPr>
        <w:rPr>
          <w:rFonts w:ascii="Times New Roman" w:hAnsi="Times New Roman" w:cs="Times New Roman"/>
          <w:sz w:val="28"/>
          <w:szCs w:val="28"/>
        </w:rPr>
      </w:pPr>
      <w:r w:rsidRPr="000665FE">
        <w:rPr>
          <w:rFonts w:ascii="Times New Roman" w:hAnsi="Times New Roman" w:cs="Times New Roman"/>
          <w:sz w:val="28"/>
          <w:szCs w:val="28"/>
        </w:rPr>
        <w:t>В рамках празднования дня дагестанской культуры и языков в МБОУ «СОШ№4» учителя родных языков провели внеклассные мероприятия и открытые уроки. Внеклассные мероприятия «Золотая осень» и «Осень в Дагестане» провели учителя д</w:t>
      </w:r>
      <w:r w:rsidR="0077724A" w:rsidRPr="000665FE">
        <w:rPr>
          <w:rFonts w:ascii="Times New Roman" w:hAnsi="Times New Roman" w:cs="Times New Roman"/>
          <w:sz w:val="28"/>
          <w:szCs w:val="28"/>
        </w:rPr>
        <w:t>аргинского, аварского, кумык</w:t>
      </w:r>
      <w:r w:rsidRPr="000665FE">
        <w:rPr>
          <w:rFonts w:ascii="Times New Roman" w:hAnsi="Times New Roman" w:cs="Times New Roman"/>
          <w:sz w:val="28"/>
          <w:szCs w:val="28"/>
        </w:rPr>
        <w:t>с</w:t>
      </w:r>
      <w:r w:rsidR="0077724A" w:rsidRPr="000665FE">
        <w:rPr>
          <w:rFonts w:ascii="Times New Roman" w:hAnsi="Times New Roman" w:cs="Times New Roman"/>
          <w:sz w:val="28"/>
          <w:szCs w:val="28"/>
        </w:rPr>
        <w:t>кого языков</w:t>
      </w:r>
      <w:r w:rsidRPr="000665FE">
        <w:rPr>
          <w:rFonts w:ascii="Times New Roman" w:hAnsi="Times New Roman" w:cs="Times New Roman"/>
          <w:sz w:val="28"/>
          <w:szCs w:val="28"/>
        </w:rPr>
        <w:t>. Открытые уроки ко дню дагестанской культуры и языков провели учи</w:t>
      </w:r>
      <w:r w:rsidR="00DF4169" w:rsidRPr="000665FE">
        <w:rPr>
          <w:rFonts w:ascii="Times New Roman" w:hAnsi="Times New Roman" w:cs="Times New Roman"/>
          <w:sz w:val="28"/>
          <w:szCs w:val="28"/>
        </w:rPr>
        <w:t xml:space="preserve">теля: </w:t>
      </w:r>
    </w:p>
    <w:p w:rsidR="00CF0BAC" w:rsidRPr="000665FE" w:rsidRDefault="00DF4169">
      <w:pPr>
        <w:rPr>
          <w:rFonts w:ascii="Times New Roman" w:hAnsi="Times New Roman" w:cs="Times New Roman"/>
          <w:sz w:val="28"/>
          <w:szCs w:val="28"/>
        </w:rPr>
      </w:pPr>
      <w:r w:rsidRPr="000665FE">
        <w:rPr>
          <w:rFonts w:ascii="Times New Roman" w:hAnsi="Times New Roman" w:cs="Times New Roman"/>
          <w:sz w:val="28"/>
          <w:szCs w:val="28"/>
        </w:rPr>
        <w:t>1.Асадуев</w:t>
      </w:r>
      <w:r w:rsidR="0077724A" w:rsidRPr="000665FE">
        <w:rPr>
          <w:rFonts w:ascii="Times New Roman" w:hAnsi="Times New Roman" w:cs="Times New Roman"/>
          <w:sz w:val="28"/>
          <w:szCs w:val="28"/>
        </w:rPr>
        <w:t>а П.Б. – урок чтения во 2</w:t>
      </w:r>
      <w:r w:rsidRPr="000665FE">
        <w:rPr>
          <w:rFonts w:ascii="Times New Roman" w:hAnsi="Times New Roman" w:cs="Times New Roman"/>
          <w:sz w:val="28"/>
          <w:szCs w:val="28"/>
        </w:rPr>
        <w:t xml:space="preserve"> классе на т</w:t>
      </w:r>
      <w:r w:rsidR="0077724A" w:rsidRPr="000665FE">
        <w:rPr>
          <w:rFonts w:ascii="Times New Roman" w:hAnsi="Times New Roman" w:cs="Times New Roman"/>
          <w:sz w:val="28"/>
          <w:szCs w:val="28"/>
        </w:rPr>
        <w:t>ему  «Золотая осень», 16</w:t>
      </w:r>
      <w:r w:rsidRPr="000665FE">
        <w:rPr>
          <w:rFonts w:ascii="Times New Roman" w:hAnsi="Times New Roman" w:cs="Times New Roman"/>
          <w:sz w:val="28"/>
          <w:szCs w:val="28"/>
        </w:rPr>
        <w:t xml:space="preserve"> октябрь.</w:t>
      </w:r>
    </w:p>
    <w:p w:rsidR="00DF4169" w:rsidRPr="000665FE" w:rsidRDefault="00DF4169">
      <w:pPr>
        <w:rPr>
          <w:rFonts w:ascii="Times New Roman" w:hAnsi="Times New Roman" w:cs="Times New Roman"/>
          <w:sz w:val="28"/>
          <w:szCs w:val="28"/>
        </w:rPr>
      </w:pPr>
      <w:r w:rsidRPr="000665FE">
        <w:rPr>
          <w:rFonts w:ascii="Times New Roman" w:hAnsi="Times New Roman" w:cs="Times New Roman"/>
          <w:sz w:val="28"/>
          <w:szCs w:val="28"/>
        </w:rPr>
        <w:t>2.Магомедова А. А. – урок даргинского язык</w:t>
      </w:r>
      <w:r w:rsidR="000665FE" w:rsidRPr="000665FE">
        <w:rPr>
          <w:rFonts w:ascii="Times New Roman" w:hAnsi="Times New Roman" w:cs="Times New Roman"/>
          <w:sz w:val="28"/>
          <w:szCs w:val="28"/>
        </w:rPr>
        <w:t>а в 2 классе на тему « Даргинские буквы</w:t>
      </w:r>
      <w:r w:rsidR="0077724A" w:rsidRPr="000665FE">
        <w:rPr>
          <w:rFonts w:ascii="Times New Roman" w:hAnsi="Times New Roman" w:cs="Times New Roman"/>
          <w:sz w:val="28"/>
          <w:szCs w:val="28"/>
        </w:rPr>
        <w:t>»,18</w:t>
      </w:r>
      <w:r w:rsidRPr="000665FE">
        <w:rPr>
          <w:rFonts w:ascii="Times New Roman" w:hAnsi="Times New Roman" w:cs="Times New Roman"/>
          <w:sz w:val="28"/>
          <w:szCs w:val="28"/>
        </w:rPr>
        <w:t xml:space="preserve"> октябрь.</w:t>
      </w:r>
    </w:p>
    <w:p w:rsidR="00DF4169" w:rsidRPr="000665FE" w:rsidRDefault="00DF4169">
      <w:pPr>
        <w:rPr>
          <w:rFonts w:ascii="Times New Roman" w:hAnsi="Times New Roman" w:cs="Times New Roman"/>
          <w:sz w:val="28"/>
          <w:szCs w:val="28"/>
        </w:rPr>
      </w:pPr>
      <w:r w:rsidRPr="000665FE">
        <w:rPr>
          <w:rFonts w:ascii="Times New Roman" w:hAnsi="Times New Roman" w:cs="Times New Roman"/>
          <w:sz w:val="28"/>
          <w:szCs w:val="28"/>
        </w:rPr>
        <w:t>3.Гаджимурадова Д.Р. – урок кумыкского я</w:t>
      </w:r>
      <w:r w:rsidR="0077724A" w:rsidRPr="000665FE">
        <w:rPr>
          <w:rFonts w:ascii="Times New Roman" w:hAnsi="Times New Roman" w:cs="Times New Roman"/>
          <w:sz w:val="28"/>
          <w:szCs w:val="28"/>
        </w:rPr>
        <w:t>зыка в 3 классе на тему «</w:t>
      </w:r>
      <w:r w:rsidRPr="000665FE">
        <w:rPr>
          <w:rFonts w:ascii="Times New Roman" w:hAnsi="Times New Roman" w:cs="Times New Roman"/>
          <w:sz w:val="28"/>
          <w:szCs w:val="28"/>
        </w:rPr>
        <w:t xml:space="preserve"> Осень</w:t>
      </w:r>
      <w:r w:rsidR="0077724A" w:rsidRPr="000665FE">
        <w:rPr>
          <w:rFonts w:ascii="Times New Roman" w:hAnsi="Times New Roman" w:cs="Times New Roman"/>
          <w:sz w:val="28"/>
          <w:szCs w:val="28"/>
        </w:rPr>
        <w:t xml:space="preserve"> в Дагестане», 18</w:t>
      </w:r>
      <w:r w:rsidRPr="000665FE">
        <w:rPr>
          <w:rFonts w:ascii="Times New Roman" w:hAnsi="Times New Roman" w:cs="Times New Roman"/>
          <w:sz w:val="28"/>
          <w:szCs w:val="28"/>
        </w:rPr>
        <w:t xml:space="preserve"> октябрь.</w:t>
      </w:r>
    </w:p>
    <w:p w:rsidR="00DF4169" w:rsidRPr="000665FE" w:rsidRDefault="00DF4169">
      <w:pPr>
        <w:rPr>
          <w:rFonts w:ascii="Times New Roman" w:hAnsi="Times New Roman" w:cs="Times New Roman"/>
          <w:sz w:val="28"/>
          <w:szCs w:val="28"/>
        </w:rPr>
      </w:pPr>
      <w:r w:rsidRPr="000665FE">
        <w:rPr>
          <w:rFonts w:ascii="Times New Roman" w:hAnsi="Times New Roman" w:cs="Times New Roman"/>
          <w:sz w:val="28"/>
          <w:szCs w:val="28"/>
        </w:rPr>
        <w:t xml:space="preserve">4.Магомедова И. М. – урок лезгинского языка в 5 </w:t>
      </w:r>
      <w:r w:rsidR="000665FE" w:rsidRPr="000665FE">
        <w:rPr>
          <w:rFonts w:ascii="Times New Roman" w:hAnsi="Times New Roman" w:cs="Times New Roman"/>
          <w:sz w:val="28"/>
          <w:szCs w:val="28"/>
        </w:rPr>
        <w:t>классе на тему «Предложение», 19</w:t>
      </w:r>
      <w:r w:rsidRPr="000665FE">
        <w:rPr>
          <w:rFonts w:ascii="Times New Roman" w:hAnsi="Times New Roman" w:cs="Times New Roman"/>
          <w:sz w:val="28"/>
          <w:szCs w:val="28"/>
        </w:rPr>
        <w:t xml:space="preserve"> октябрь.</w:t>
      </w:r>
    </w:p>
    <w:p w:rsidR="00DF4169" w:rsidRPr="000665FE" w:rsidRDefault="00066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F4169" w:rsidRPr="000665FE">
        <w:rPr>
          <w:rFonts w:ascii="Times New Roman" w:hAnsi="Times New Roman" w:cs="Times New Roman"/>
          <w:sz w:val="28"/>
          <w:szCs w:val="28"/>
        </w:rPr>
        <w:t>20 октября в школе прошёл тотальный диктант в 5 – 11 классах по всем шести языкам, изучаемым в школе.</w:t>
      </w:r>
      <w:r w:rsidRPr="000665FE">
        <w:rPr>
          <w:rFonts w:ascii="Times New Roman" w:hAnsi="Times New Roman" w:cs="Times New Roman"/>
          <w:sz w:val="28"/>
          <w:szCs w:val="28"/>
        </w:rPr>
        <w:t xml:space="preserve"> По результатам составлены аналитические справки.</w:t>
      </w:r>
    </w:p>
    <w:p w:rsidR="000665FE" w:rsidRPr="000665FE" w:rsidRDefault="00066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665FE">
        <w:rPr>
          <w:rFonts w:ascii="Times New Roman" w:hAnsi="Times New Roman" w:cs="Times New Roman"/>
          <w:sz w:val="28"/>
          <w:szCs w:val="28"/>
        </w:rPr>
        <w:t>21 октября состоялась радиопередача на тему «Языки Дагестана».</w:t>
      </w:r>
    </w:p>
    <w:p w:rsidR="000665FE" w:rsidRPr="000665FE" w:rsidRDefault="00066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665FE">
        <w:rPr>
          <w:rFonts w:ascii="Times New Roman" w:hAnsi="Times New Roman" w:cs="Times New Roman"/>
          <w:sz w:val="28"/>
          <w:szCs w:val="28"/>
        </w:rPr>
        <w:t>24 октября учителя родных языков провели внеклассное мероприятие «День дагестанской культуры и языков». Учащиеся выступили с танцами, песнями, инсценировками. Была организована выставка рисунков «Обычаи и традиции Дагестана».</w:t>
      </w:r>
    </w:p>
    <w:tbl>
      <w:tblPr>
        <w:tblStyle w:val="a3"/>
        <w:tblW w:w="15372" w:type="dxa"/>
        <w:tblInd w:w="-1026" w:type="dxa"/>
        <w:tblLayout w:type="fixed"/>
        <w:tblLook w:val="04A0"/>
      </w:tblPr>
      <w:tblGrid>
        <w:gridCol w:w="6096"/>
        <w:gridCol w:w="9276"/>
      </w:tblGrid>
      <w:tr w:rsidR="000665FE" w:rsidTr="00456F4A">
        <w:trPr>
          <w:trHeight w:val="8353"/>
        </w:trPr>
        <w:tc>
          <w:tcPr>
            <w:tcW w:w="6096" w:type="dxa"/>
          </w:tcPr>
          <w:p w:rsidR="000665FE" w:rsidRDefault="000665FE" w:rsidP="00456F4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638550" cy="5324475"/>
                  <wp:effectExtent l="19050" t="0" r="0" b="0"/>
                  <wp:docPr id="1" name="Рисунок 1" descr="C:\Users\adm\Desktop\IMG-20171024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\Desktop\IMG-20171024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0" cy="532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76" w:type="dxa"/>
          </w:tcPr>
          <w:p w:rsidR="000665FE" w:rsidRDefault="000665FE" w:rsidP="000665FE">
            <w:r>
              <w:rPr>
                <w:noProof/>
                <w:lang w:eastAsia="ru-RU"/>
              </w:rPr>
              <w:drawing>
                <wp:inline distT="0" distB="0" distL="0" distR="0">
                  <wp:extent cx="4038600" cy="5086350"/>
                  <wp:effectExtent l="19050" t="0" r="0" b="0"/>
                  <wp:docPr id="4" name="Рисунок 4" descr="C:\Users\adm\Desktop\IMG-20171024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\Desktop\IMG-20171024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508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4169" w:rsidRDefault="000665FE"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6" name="Рисунок 6" descr="C:\Users\adm\Desktop\20171024_15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\Desktop\20171024_150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7" name="Рисунок 7" descr="C:\Users\adm\Desktop\20171024_14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\Desktop\20171024_143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8" name="Рисунок 8" descr="C:\Users\adm\Desktop\20171024_14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\Desktop\20171024_1427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9" name="Рисунок 9" descr="C:\Users\adm\Desktop\20171024_14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\Desktop\20171024_142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23" name="Рисунок 23" descr="C:\Users\adm\Desktop\20171024_14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\Desktop\20171024_1428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drawing>
          <wp:inline distT="0" distB="0" distL="0" distR="0">
            <wp:extent cx="5934075" cy="3562350"/>
            <wp:effectExtent l="19050" t="0" r="9525" b="0"/>
            <wp:docPr id="24" name="Рисунок 24" descr="C:\Users\adm\Desktop\IMG-201610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\Desktop\IMG-20161019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25" name="Рисунок 25" descr="C:\Users\adm\Desktop\20171004_1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\Desktop\20171004_1005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26" name="Рисунок 26" descr="C:\Users\adm\Desktop\20171004_10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\Desktop\20171004_1010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27" name="Рисунок 27" descr="C:\Users\adm\Desktop\IMG-201710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\Desktop\IMG-20171024-WA0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drawing>
          <wp:inline distT="0" distB="0" distL="0" distR="0">
            <wp:extent cx="5934075" cy="3562350"/>
            <wp:effectExtent l="19050" t="0" r="9525" b="0"/>
            <wp:docPr id="28" name="Рисунок 28" descr="C:\Users\adm\Desktop\IMG-2016042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\Desktop\IMG-20160425-WA0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lastRenderedPageBreak/>
        <w:drawing>
          <wp:inline distT="0" distB="0" distL="0" distR="0">
            <wp:extent cx="5934075" cy="3333750"/>
            <wp:effectExtent l="19050" t="0" r="9525" b="0"/>
            <wp:docPr id="29" name="Рисунок 29" descr="C:\Users\adm\Desktop\20170220_13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\Desktop\20170220_1352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drawing>
          <wp:inline distT="0" distB="0" distL="0" distR="0">
            <wp:extent cx="5934075" cy="3333750"/>
            <wp:effectExtent l="19050" t="0" r="9525" b="0"/>
            <wp:docPr id="30" name="Рисунок 30" descr="C:\Users\adm\Desktop\20170220_13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\Desktop\20170220_1353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F4A">
        <w:rPr>
          <w:noProof/>
          <w:lang w:eastAsia="ru-RU"/>
        </w:rPr>
        <w:lastRenderedPageBreak/>
        <w:drawing>
          <wp:inline distT="0" distB="0" distL="0" distR="0">
            <wp:extent cx="5200650" cy="9239250"/>
            <wp:effectExtent l="19050" t="0" r="0" b="0"/>
            <wp:docPr id="31" name="Рисунок 31" descr="C:\Users\adm\Desktop\20160422_14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\Desktop\20160422_1430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169" w:rsidSect="00CF0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10"/>
    <w:rsid w:val="000665FE"/>
    <w:rsid w:val="002E0AF2"/>
    <w:rsid w:val="00456F4A"/>
    <w:rsid w:val="006E76AD"/>
    <w:rsid w:val="0077724A"/>
    <w:rsid w:val="00897333"/>
    <w:rsid w:val="008E2C20"/>
    <w:rsid w:val="00CF0BAC"/>
    <w:rsid w:val="00DF4169"/>
    <w:rsid w:val="00E64C10"/>
    <w:rsid w:val="00EF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5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6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KENKO</dc:creator>
  <cp:lastModifiedBy>Гаджи</cp:lastModifiedBy>
  <cp:revision>2</cp:revision>
  <dcterms:created xsi:type="dcterms:W3CDTF">2018-02-16T08:14:00Z</dcterms:created>
  <dcterms:modified xsi:type="dcterms:W3CDTF">2018-02-16T08:14:00Z</dcterms:modified>
</cp:coreProperties>
</file>