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5B" w:rsidRPr="009B7431" w:rsidRDefault="00B51A5B" w:rsidP="00B51A5B">
      <w:pPr>
        <w:tabs>
          <w:tab w:val="left" w:pos="1134"/>
        </w:tabs>
        <w:spacing w:line="360" w:lineRule="auto"/>
        <w:jc w:val="center"/>
        <w:rPr>
          <w:b/>
          <w:bCs/>
          <w:color w:val="002060"/>
          <w:sz w:val="28"/>
          <w:szCs w:val="28"/>
        </w:rPr>
      </w:pPr>
      <w:r w:rsidRPr="00357162">
        <w:rPr>
          <w:b/>
          <w:bCs/>
          <w:color w:val="002060"/>
          <w:sz w:val="28"/>
          <w:szCs w:val="28"/>
        </w:rPr>
        <w:t>Проведены следующие открытые уроки и мероприятия:</w:t>
      </w:r>
    </w:p>
    <w:tbl>
      <w:tblPr>
        <w:tblStyle w:val="a3"/>
        <w:tblW w:w="0" w:type="auto"/>
        <w:jc w:val="center"/>
        <w:tblLook w:val="04A0"/>
      </w:tblPr>
      <w:tblGrid>
        <w:gridCol w:w="1793"/>
        <w:gridCol w:w="1148"/>
        <w:gridCol w:w="2051"/>
        <w:gridCol w:w="4579"/>
      </w:tblGrid>
      <w:tr w:rsidR="00B51A5B" w:rsidRPr="00357162" w:rsidTr="00C716CD">
        <w:trPr>
          <w:jc w:val="center"/>
        </w:trPr>
        <w:tc>
          <w:tcPr>
            <w:tcW w:w="1802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center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Год проведения</w:t>
            </w:r>
          </w:p>
        </w:tc>
        <w:tc>
          <w:tcPr>
            <w:tcW w:w="1154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center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Класс</w:t>
            </w:r>
          </w:p>
        </w:tc>
        <w:tc>
          <w:tcPr>
            <w:tcW w:w="2576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center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Название урока или мероприятия</w:t>
            </w:r>
          </w:p>
        </w:tc>
        <w:tc>
          <w:tcPr>
            <w:tcW w:w="4606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center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Ссылки</w:t>
            </w:r>
          </w:p>
        </w:tc>
      </w:tr>
      <w:tr w:rsidR="00B51A5B" w:rsidRPr="00357162" w:rsidTr="00C716CD">
        <w:trPr>
          <w:jc w:val="center"/>
        </w:trPr>
        <w:tc>
          <w:tcPr>
            <w:tcW w:w="1802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2019</w:t>
            </w:r>
          </w:p>
        </w:tc>
        <w:tc>
          <w:tcPr>
            <w:tcW w:w="1154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5</w:t>
            </w:r>
          </w:p>
        </w:tc>
        <w:tc>
          <w:tcPr>
            <w:tcW w:w="2576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«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Халкъ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авуз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яратывчулукъ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ахшамы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>»</w:t>
            </w:r>
          </w:p>
        </w:tc>
        <w:tc>
          <w:tcPr>
            <w:tcW w:w="4606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hyperlink r:id="rId4" w:history="1">
              <w:r w:rsidRPr="00357162">
                <w:rPr>
                  <w:rStyle w:val="a4"/>
                  <w:spacing w:val="2"/>
                  <w:sz w:val="28"/>
                  <w:szCs w:val="28"/>
                </w:rPr>
                <w:t>https://multiurok.ru/files/vneklassnoe-meropriiatie-khalk-avuz-iaratyvchuluk.html</w:t>
              </w:r>
            </w:hyperlink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</w:p>
        </w:tc>
      </w:tr>
      <w:tr w:rsidR="00B51A5B" w:rsidRPr="00357162" w:rsidTr="00C716CD">
        <w:trPr>
          <w:jc w:val="center"/>
        </w:trPr>
        <w:tc>
          <w:tcPr>
            <w:tcW w:w="1802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2018</w:t>
            </w:r>
          </w:p>
        </w:tc>
        <w:tc>
          <w:tcPr>
            <w:tcW w:w="1154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9</w:t>
            </w:r>
          </w:p>
        </w:tc>
        <w:tc>
          <w:tcPr>
            <w:tcW w:w="2576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«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Кърдашлар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къыйынлы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гюн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табула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>»</w:t>
            </w:r>
          </w:p>
        </w:tc>
        <w:tc>
          <w:tcPr>
            <w:tcW w:w="4606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hyperlink r:id="rId5" w:history="1">
              <w:r w:rsidRPr="00357162">
                <w:rPr>
                  <w:rStyle w:val="a4"/>
                  <w:spacing w:val="2"/>
                  <w:sz w:val="28"/>
                  <w:szCs w:val="28"/>
                </w:rPr>
                <w:t>https://multiurok.ru/files/zaripat-ataeva-kurdashlar-kyiynly-giun-tabula.html</w:t>
              </w:r>
            </w:hyperlink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</w:p>
        </w:tc>
      </w:tr>
      <w:tr w:rsidR="00B51A5B" w:rsidRPr="00357162" w:rsidTr="00C716CD">
        <w:trPr>
          <w:jc w:val="center"/>
        </w:trPr>
        <w:tc>
          <w:tcPr>
            <w:tcW w:w="1802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2019</w:t>
            </w:r>
          </w:p>
        </w:tc>
        <w:tc>
          <w:tcPr>
            <w:tcW w:w="1154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5</w:t>
            </w:r>
          </w:p>
        </w:tc>
        <w:tc>
          <w:tcPr>
            <w:tcW w:w="2576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«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Атлыкъ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>»</w:t>
            </w:r>
          </w:p>
        </w:tc>
        <w:tc>
          <w:tcPr>
            <w:tcW w:w="4606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hyperlink r:id="rId6" w:history="1">
              <w:r w:rsidRPr="00357162">
                <w:rPr>
                  <w:rStyle w:val="a4"/>
                  <w:spacing w:val="2"/>
                  <w:sz w:val="28"/>
                  <w:szCs w:val="28"/>
                </w:rPr>
                <w:t>https://multiurok.ru/files/konspekt-uroka-na-kumykskom-iazyke-atlyk.html</w:t>
              </w:r>
            </w:hyperlink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</w:p>
        </w:tc>
      </w:tr>
      <w:tr w:rsidR="00B51A5B" w:rsidRPr="00357162" w:rsidTr="00C716CD">
        <w:trPr>
          <w:jc w:val="center"/>
        </w:trPr>
        <w:tc>
          <w:tcPr>
            <w:tcW w:w="1802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2019</w:t>
            </w:r>
          </w:p>
        </w:tc>
        <w:tc>
          <w:tcPr>
            <w:tcW w:w="1154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6</w:t>
            </w:r>
          </w:p>
        </w:tc>
        <w:tc>
          <w:tcPr>
            <w:tcW w:w="2576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«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Санавлукъ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>»</w:t>
            </w:r>
          </w:p>
        </w:tc>
        <w:tc>
          <w:tcPr>
            <w:tcW w:w="4606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hyperlink r:id="rId7" w:history="1">
              <w:r w:rsidRPr="00357162">
                <w:rPr>
                  <w:rStyle w:val="a4"/>
                  <w:spacing w:val="2"/>
                  <w:sz w:val="28"/>
                  <w:szCs w:val="28"/>
                </w:rPr>
                <w:t>https://multiurok.ru/files/otkrytyi-urok-na-kumykskom-iazyke-sanavluk.html</w:t>
              </w:r>
            </w:hyperlink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</w:p>
        </w:tc>
      </w:tr>
      <w:tr w:rsidR="00B51A5B" w:rsidRPr="00357162" w:rsidTr="00C716CD">
        <w:trPr>
          <w:trHeight w:val="1404"/>
          <w:jc w:val="center"/>
        </w:trPr>
        <w:tc>
          <w:tcPr>
            <w:tcW w:w="1802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2017</w:t>
            </w:r>
          </w:p>
        </w:tc>
        <w:tc>
          <w:tcPr>
            <w:tcW w:w="1154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5</w:t>
            </w:r>
          </w:p>
        </w:tc>
        <w:tc>
          <w:tcPr>
            <w:tcW w:w="2576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«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Молла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Насретдинни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хабарлары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>»</w:t>
            </w:r>
          </w:p>
        </w:tc>
        <w:tc>
          <w:tcPr>
            <w:tcW w:w="4606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hyperlink r:id="rId8" w:history="1">
              <w:r w:rsidRPr="00357162">
                <w:rPr>
                  <w:rStyle w:val="a4"/>
                  <w:spacing w:val="2"/>
                  <w:sz w:val="28"/>
                  <w:szCs w:val="28"/>
                </w:rPr>
                <w:t>https://multiurok.ru/files/konspekt-uroka-molla-nasrutdinni-khabarlary.html</w:t>
              </w:r>
            </w:hyperlink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</w:p>
        </w:tc>
      </w:tr>
      <w:tr w:rsidR="00B51A5B" w:rsidRPr="00357162" w:rsidTr="00C716CD">
        <w:trPr>
          <w:jc w:val="center"/>
        </w:trPr>
        <w:tc>
          <w:tcPr>
            <w:tcW w:w="1802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2016</w:t>
            </w:r>
          </w:p>
        </w:tc>
        <w:tc>
          <w:tcPr>
            <w:tcW w:w="1154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5</w:t>
            </w:r>
          </w:p>
        </w:tc>
        <w:tc>
          <w:tcPr>
            <w:tcW w:w="2576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«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Сыпатлыкъ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>»</w:t>
            </w:r>
          </w:p>
        </w:tc>
        <w:tc>
          <w:tcPr>
            <w:tcW w:w="4606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hyperlink r:id="rId9" w:history="1">
              <w:r w:rsidRPr="00357162">
                <w:rPr>
                  <w:rStyle w:val="a4"/>
                  <w:spacing w:val="2"/>
                  <w:sz w:val="28"/>
                  <w:szCs w:val="28"/>
                </w:rPr>
                <w:t>https://multiurok.ru/files/konspekt-uroka-na-kumykskom-iazyke-sypatlyk.html</w:t>
              </w:r>
            </w:hyperlink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</w:p>
        </w:tc>
      </w:tr>
      <w:tr w:rsidR="00B51A5B" w:rsidRPr="00357162" w:rsidTr="00C716CD">
        <w:trPr>
          <w:jc w:val="center"/>
        </w:trPr>
        <w:tc>
          <w:tcPr>
            <w:tcW w:w="1802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2021</w:t>
            </w:r>
          </w:p>
        </w:tc>
        <w:tc>
          <w:tcPr>
            <w:tcW w:w="1154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11</w:t>
            </w:r>
          </w:p>
        </w:tc>
        <w:tc>
          <w:tcPr>
            <w:tcW w:w="2576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«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Игитни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юрегини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азапланыву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>»</w:t>
            </w:r>
          </w:p>
        </w:tc>
        <w:tc>
          <w:tcPr>
            <w:tcW w:w="4606" w:type="dxa"/>
          </w:tcPr>
          <w:p w:rsidR="00B51A5B" w:rsidRPr="00357162" w:rsidRDefault="00B51A5B" w:rsidP="00C716CD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hyperlink r:id="rId10" w:history="1">
              <w:r w:rsidRPr="00357162">
                <w:rPr>
                  <w:rStyle w:val="a4"/>
                  <w:spacing w:val="2"/>
                  <w:sz w:val="28"/>
                  <w:szCs w:val="28"/>
                </w:rPr>
                <w:t>https://infourok.ru/master-klass-dushevnye-terzaniya-glavnogo-geroya-5049155.html</w:t>
              </w:r>
            </w:hyperlink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</w:p>
        </w:tc>
      </w:tr>
    </w:tbl>
    <w:p w:rsidR="005D01F3" w:rsidRDefault="005D01F3"/>
    <w:sectPr w:rsidR="005D01F3" w:rsidSect="005D0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A5B"/>
    <w:rsid w:val="002A3551"/>
    <w:rsid w:val="005D01F3"/>
    <w:rsid w:val="00B5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5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1A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1A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konspekt-uroka-molla-nasrutdinni-khabarlary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ultiurok.ru/files/otkrytyi-urok-na-kumykskom-iazyke-sanavluk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ltiurok.ru/files/konspekt-uroka-na-kumykskom-iazyke-atlyk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ultiurok.ru/files/zaripat-ataeva-kurdashlar-kyiynly-giun-tabula.html" TargetMode="External"/><Relationship Id="rId10" Type="http://schemas.openxmlformats.org/officeDocument/2006/relationships/hyperlink" Target="https://infourok.ru/master-klass-dushevnye-terzaniya-glavnogo-geroya-5049155.html" TargetMode="External"/><Relationship Id="rId4" Type="http://schemas.openxmlformats.org/officeDocument/2006/relationships/hyperlink" Target="https://multiurok.ru/files/vneklassnoe-meropriiatie-khalk-avuz-iaratyvchuluk.html" TargetMode="External"/><Relationship Id="rId9" Type="http://schemas.openxmlformats.org/officeDocument/2006/relationships/hyperlink" Target="https://multiurok.ru/files/konspekt-uroka-na-kumykskom-iazyke-sypatly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2021-02-25T10:57:00Z</dcterms:created>
  <dcterms:modified xsi:type="dcterms:W3CDTF">2021-02-25T11:00:00Z</dcterms:modified>
</cp:coreProperties>
</file>