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C8" w:rsidRDefault="006144C8" w:rsidP="006144C8">
      <w:pPr>
        <w:rPr>
          <w:rFonts w:ascii="Times New Roman" w:hAnsi="Times New Roman" w:cs="Times New Roman"/>
          <w:b/>
          <w:sz w:val="28"/>
          <w:szCs w:val="28"/>
        </w:rPr>
      </w:pPr>
    </w:p>
    <w:p w:rsidR="006144C8" w:rsidRPr="006144C8" w:rsidRDefault="006144C8" w:rsidP="007C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C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44C8" w:rsidRPr="006144C8" w:rsidRDefault="006144C8" w:rsidP="007C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C8">
        <w:rPr>
          <w:rFonts w:ascii="Times New Roman" w:hAnsi="Times New Roman" w:cs="Times New Roman"/>
          <w:b/>
          <w:sz w:val="28"/>
          <w:szCs w:val="28"/>
        </w:rPr>
        <w:t>о проведении онлайн-уроков финансовой грамотности (осень 2018г.)</w:t>
      </w:r>
    </w:p>
    <w:p w:rsidR="006144C8" w:rsidRPr="006144C8" w:rsidRDefault="006144C8" w:rsidP="007C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C8">
        <w:rPr>
          <w:rFonts w:ascii="Times New Roman" w:hAnsi="Times New Roman" w:cs="Times New Roman"/>
          <w:b/>
          <w:sz w:val="28"/>
          <w:szCs w:val="28"/>
        </w:rPr>
        <w:t>наименование АТЕ   Муниципальное бюджетное общеобразовательное учреждение</w:t>
      </w:r>
    </w:p>
    <w:p w:rsidR="006144C8" w:rsidRPr="006144C8" w:rsidRDefault="006144C8" w:rsidP="007C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C8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№4 »</w:t>
      </w:r>
    </w:p>
    <w:tbl>
      <w:tblPr>
        <w:tblStyle w:val="a3"/>
        <w:tblpPr w:leftFromText="180" w:rightFromText="180" w:vertAnchor="page" w:horzAnchor="margin" w:tblpY="4083"/>
        <w:tblW w:w="0" w:type="auto"/>
        <w:tblLook w:val="04A0"/>
      </w:tblPr>
      <w:tblGrid>
        <w:gridCol w:w="440"/>
        <w:gridCol w:w="2442"/>
        <w:gridCol w:w="2002"/>
        <w:gridCol w:w="1023"/>
        <w:gridCol w:w="1221"/>
        <w:gridCol w:w="862"/>
        <w:gridCol w:w="1277"/>
        <w:gridCol w:w="1415"/>
      </w:tblGrid>
      <w:tr w:rsidR="006144C8" w:rsidRPr="006144C8" w:rsidTr="00C45320">
        <w:tc>
          <w:tcPr>
            <w:tcW w:w="53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3358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Тема урока</w:t>
            </w:r>
          </w:p>
        </w:tc>
        <w:tc>
          <w:tcPr>
            <w:tcW w:w="1559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класс)</w:t>
            </w:r>
          </w:p>
        </w:tc>
        <w:tc>
          <w:tcPr>
            <w:tcW w:w="150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слушателей</w:t>
            </w:r>
          </w:p>
        </w:tc>
      </w:tr>
      <w:tr w:rsidR="006144C8" w:rsidRPr="006144C8" w:rsidTr="00C45320">
        <w:trPr>
          <w:trHeight w:val="1324"/>
        </w:trPr>
        <w:tc>
          <w:tcPr>
            <w:tcW w:w="53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 »</w:t>
            </w:r>
          </w:p>
        </w:tc>
        <w:tc>
          <w:tcPr>
            <w:tcW w:w="3358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"Азбука страхования и 5 важных советов, которые помогут"</w:t>
            </w:r>
          </w:p>
        </w:tc>
        <w:tc>
          <w:tcPr>
            <w:tcW w:w="1559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560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- 12:45</w:t>
            </w:r>
          </w:p>
        </w:tc>
        <w:tc>
          <w:tcPr>
            <w:tcW w:w="1417" w:type="dxa"/>
          </w:tcPr>
          <w:p w:rsid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  <w:p w:rsidR="00856DA1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«г»</w:t>
            </w:r>
          </w:p>
        </w:tc>
        <w:tc>
          <w:tcPr>
            <w:tcW w:w="1504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</w:p>
        </w:tc>
      </w:tr>
      <w:tr w:rsidR="006144C8" w:rsidRPr="006144C8" w:rsidTr="00C45320">
        <w:tc>
          <w:tcPr>
            <w:tcW w:w="53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 »</w:t>
            </w:r>
          </w:p>
        </w:tc>
        <w:tc>
          <w:tcPr>
            <w:tcW w:w="3358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Биржа и основы инвестирования</w:t>
            </w:r>
            <w:r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560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12:30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- 13:30</w:t>
            </w:r>
          </w:p>
        </w:tc>
        <w:tc>
          <w:tcPr>
            <w:tcW w:w="1417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04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</w:p>
        </w:tc>
      </w:tr>
      <w:tr w:rsidR="006144C8" w:rsidRPr="006144C8" w:rsidTr="00C45320">
        <w:tc>
          <w:tcPr>
            <w:tcW w:w="53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 »</w:t>
            </w:r>
          </w:p>
        </w:tc>
        <w:tc>
          <w:tcPr>
            <w:tcW w:w="3358" w:type="dxa"/>
          </w:tcPr>
          <w:p w:rsidR="00856DA1" w:rsidRPr="00856DA1" w:rsidRDefault="00856DA1" w:rsidP="00856D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"Вклады: как сохранить и приумножить"</w:t>
            </w: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560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14:00 - 14:45</w:t>
            </w:r>
          </w:p>
        </w:tc>
        <w:tc>
          <w:tcPr>
            <w:tcW w:w="1417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«г»</w:t>
            </w:r>
          </w:p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7«в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04" w:type="dxa"/>
          </w:tcPr>
          <w:p w:rsidR="006144C8" w:rsidRPr="006144C8" w:rsidRDefault="00856DA1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</w:p>
        </w:tc>
      </w:tr>
      <w:tr w:rsidR="006144C8" w:rsidRPr="006144C8" w:rsidTr="00C45320">
        <w:tc>
          <w:tcPr>
            <w:tcW w:w="53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 »</w:t>
            </w:r>
          </w:p>
        </w:tc>
        <w:tc>
          <w:tcPr>
            <w:tcW w:w="3358" w:type="dxa"/>
          </w:tcPr>
          <w:p w:rsidR="00856DA1" w:rsidRPr="00856DA1" w:rsidRDefault="006144C8" w:rsidP="00856D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5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"Акции. Что должен знать начинающий </w:t>
            </w:r>
            <w:r w:rsidR="00C45320">
              <w:rPr>
                <w:rFonts w:ascii="Times New Roman" w:hAnsi="Times New Roman" w:cs="Times New Roman"/>
                <w:b/>
                <w:sz w:val="24"/>
                <w:szCs w:val="24"/>
              </w:rPr>
              <w:t>инвестор</w:t>
            </w:r>
            <w:r w:rsidR="00856DA1" w:rsidRPr="00856DA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560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09:30-10:15</w:t>
            </w:r>
          </w:p>
        </w:tc>
        <w:tc>
          <w:tcPr>
            <w:tcW w:w="1417" w:type="dxa"/>
          </w:tcPr>
          <w:p w:rsid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«б»</w:t>
            </w:r>
          </w:p>
          <w:p w:rsidR="00C45320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C45320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«г»</w:t>
            </w:r>
          </w:p>
        </w:tc>
        <w:tc>
          <w:tcPr>
            <w:tcW w:w="1504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</w:p>
        </w:tc>
      </w:tr>
      <w:tr w:rsidR="006144C8" w:rsidRPr="006144C8" w:rsidTr="00C45320">
        <w:tc>
          <w:tcPr>
            <w:tcW w:w="534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6144C8" w:rsidRPr="006144C8" w:rsidRDefault="006144C8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 »</w:t>
            </w:r>
          </w:p>
        </w:tc>
        <w:tc>
          <w:tcPr>
            <w:tcW w:w="3358" w:type="dxa"/>
          </w:tcPr>
          <w:p w:rsidR="006144C8" w:rsidRPr="006144C8" w:rsidRDefault="009264BD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С деньгами 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на 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Зачем быть финансово грамотным</w:t>
            </w:r>
            <w:bookmarkStart w:id="0" w:name="_GoBack"/>
            <w:bookmarkEnd w:id="0"/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2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560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- 14</w:t>
            </w:r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</w:p>
        </w:tc>
        <w:tc>
          <w:tcPr>
            <w:tcW w:w="1417" w:type="dxa"/>
          </w:tcPr>
          <w:p w:rsid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«г»</w:t>
            </w:r>
          </w:p>
          <w:p w:rsidR="00C45320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1504" w:type="dxa"/>
          </w:tcPr>
          <w:p w:rsidR="006144C8" w:rsidRPr="006144C8" w:rsidRDefault="00C45320" w:rsidP="006144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 </w:t>
            </w:r>
            <w:proofErr w:type="spellStart"/>
            <w:r w:rsidR="006144C8" w:rsidRPr="006144C8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</w:tr>
    </w:tbl>
    <w:p w:rsidR="006144C8" w:rsidRPr="006144C8" w:rsidRDefault="006144C8" w:rsidP="006144C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61B0D" w:rsidRDefault="00761B0D"/>
    <w:sectPr w:rsidR="00761B0D" w:rsidSect="007C3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4C8"/>
    <w:rsid w:val="00060E4B"/>
    <w:rsid w:val="00207266"/>
    <w:rsid w:val="006144C8"/>
    <w:rsid w:val="00761B0D"/>
    <w:rsid w:val="007C3250"/>
    <w:rsid w:val="00856DA1"/>
    <w:rsid w:val="009264BD"/>
    <w:rsid w:val="00C45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44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44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2018-12-19T13:33:00Z</dcterms:created>
  <dcterms:modified xsi:type="dcterms:W3CDTF">2019-02-01T08:11:00Z</dcterms:modified>
</cp:coreProperties>
</file>